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FA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Раздел: </w:t>
      </w:r>
      <w:r w:rsidRPr="00DA58FA">
        <w:rPr>
          <w:rFonts w:ascii="Times New Roman" w:eastAsia="Times New Roman" w:hAnsi="Times New Roman" w:cs="Times New Roman"/>
          <w:sz w:val="28"/>
          <w:szCs w:val="28"/>
        </w:rPr>
        <w:t>Саморазвитие и планирование карьеры</w:t>
      </w:r>
      <w:bookmarkStart w:id="0" w:name="_GoBack"/>
      <w:bookmarkEnd w:id="0"/>
    </w:p>
    <w:p w:rsidR="00DA58FA" w:rsidRPr="009A3197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A3197">
        <w:rPr>
          <w:rFonts w:ascii="Times New Roman" w:eastAsia="Times New Roman" w:hAnsi="Times New Roman" w:cs="Times New Roman"/>
          <w:b/>
          <w:sz w:val="32"/>
          <w:szCs w:val="28"/>
        </w:rPr>
        <w:t>Методы поиска работы</w:t>
      </w:r>
    </w:p>
    <w:p w:rsidR="00DA58FA" w:rsidRPr="008B1D33" w:rsidRDefault="00DA58FA" w:rsidP="00DA58FA">
      <w:pPr>
        <w:widowControl w:val="0"/>
        <w:shd w:val="clear" w:color="auto" w:fill="FFFFFF"/>
        <w:snapToGrid w:val="0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FA" w:rsidRPr="007C0872" w:rsidRDefault="00DA58FA" w:rsidP="00DA58F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</w:t>
      </w:r>
      <w:proofErr w:type="gramStart"/>
      <w:r>
        <w:rPr>
          <w:rFonts w:ascii="Times New Roman" w:hAnsi="Times New Roman" w:cs="Times New Roman"/>
          <w:sz w:val="32"/>
        </w:rPr>
        <w:t>л(</w:t>
      </w:r>
      <w:proofErr w:type="gramEnd"/>
      <w:r>
        <w:rPr>
          <w:rFonts w:ascii="Times New Roman" w:hAnsi="Times New Roman" w:cs="Times New Roman"/>
          <w:sz w:val="32"/>
        </w:rPr>
        <w:t>а)</w:t>
      </w:r>
      <w:r w:rsidRPr="00DA58FA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шифр группы, ФИО</w:t>
      </w: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2.1. Проведите классификацию видов карьеры, заполнив соответствующие графы таблице 2.1.:</w:t>
      </w: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2.1 - Классификация видов карьеры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0"/>
        <w:gridCol w:w="4771"/>
      </w:tblGrid>
      <w:tr w:rsidR="0043059F" w:rsidTr="0043059F">
        <w:trPr>
          <w:trHeight w:val="789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Классификационные признаки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карьеры по соответствующему - признаку</w:t>
            </w: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 отношению к организации: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 отношению к месту в организационной иерархии: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 признаку профессии, специальности: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 признаку времени пребывания на каждой ступени: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9F" w:rsidRDefault="0043059F" w:rsidP="004305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2.2. Опишите, заполнив соответствующие графы таблицы, период и основные характеристики каждого из этапов карьеры.</w:t>
      </w: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2.2 - Этапы карьеры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7"/>
        <w:gridCol w:w="4754"/>
      </w:tblGrid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этапа</w:t>
            </w: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1.Предварительный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Становление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3.Продвижения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Сохранения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59F" w:rsidRDefault="0043059F" w:rsidP="0043059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2.3. Изобразите в таблице конфигурацию видов карьеры и напишите комментарии.</w:t>
      </w:r>
    </w:p>
    <w:p w:rsidR="0043059F" w:rsidRDefault="0043059F" w:rsidP="004305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2.3 - Конфигурации карьеры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745"/>
      </w:tblGrid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конфигурации карьеры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комментарии и примеры к нему</w:t>
            </w: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Монотонная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Спиральная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Стабилизационная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9F" w:rsidTr="0043059F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Затухающая карьера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F" w:rsidRDefault="004305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40A" w:rsidRDefault="0078540A"/>
    <w:sectPr w:rsidR="0078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C"/>
    <w:rsid w:val="0021469C"/>
    <w:rsid w:val="0043059F"/>
    <w:rsid w:val="0078540A"/>
    <w:rsid w:val="00D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9F"/>
    <w:pPr>
      <w:spacing w:after="0" w:line="240" w:lineRule="auto"/>
    </w:pPr>
  </w:style>
  <w:style w:type="table" w:styleId="a4">
    <w:name w:val="Table Grid"/>
    <w:basedOn w:val="a1"/>
    <w:uiPriority w:val="59"/>
    <w:rsid w:val="0043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59F"/>
    <w:pPr>
      <w:spacing w:after="0" w:line="240" w:lineRule="auto"/>
    </w:pPr>
  </w:style>
  <w:style w:type="table" w:styleId="a4">
    <w:name w:val="Table Grid"/>
    <w:basedOn w:val="a1"/>
    <w:uiPriority w:val="59"/>
    <w:rsid w:val="0043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ЦТВ3</dc:creator>
  <cp:keywords/>
  <dc:description/>
  <cp:lastModifiedBy>Методист</cp:lastModifiedBy>
  <cp:revision>3</cp:revision>
  <dcterms:created xsi:type="dcterms:W3CDTF">2018-10-16T12:48:00Z</dcterms:created>
  <dcterms:modified xsi:type="dcterms:W3CDTF">2018-10-16T13:01:00Z</dcterms:modified>
</cp:coreProperties>
</file>